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CA941" w14:textId="73A51BD9" w:rsidR="00696AA2" w:rsidRDefault="19615D98" w:rsidP="63CE62C1">
      <w:pPr>
        <w:rPr>
          <w:sz w:val="24"/>
          <w:szCs w:val="24"/>
        </w:rPr>
      </w:pPr>
      <w:bookmarkStart w:id="0" w:name="_GoBack"/>
      <w:bookmarkEnd w:id="0"/>
      <w:r w:rsidRPr="63CE62C1">
        <w:rPr>
          <w:b/>
          <w:bCs/>
          <w:sz w:val="28"/>
          <w:szCs w:val="28"/>
        </w:rPr>
        <w:t>Nyhedsbrev</w:t>
      </w:r>
      <w:r w:rsidRPr="63CE62C1">
        <w:rPr>
          <w:b/>
          <w:bCs/>
        </w:rPr>
        <w:t xml:space="preserve"> </w:t>
      </w:r>
      <w:r w:rsidRPr="63CE62C1">
        <w:rPr>
          <w:sz w:val="24"/>
          <w:szCs w:val="24"/>
        </w:rPr>
        <w:t xml:space="preserve">angående opstart </w:t>
      </w:r>
      <w:r w:rsidR="00696AA2">
        <w:rPr>
          <w:sz w:val="24"/>
          <w:szCs w:val="24"/>
        </w:rPr>
        <w:t>mandag d. 8/2-2021 for 0. til og med 4. klasse.</w:t>
      </w:r>
    </w:p>
    <w:p w14:paraId="205A6F2F" w14:textId="424950C7" w:rsidR="00A14D70" w:rsidRDefault="19615D98" w:rsidP="63CE62C1">
      <w:pPr>
        <w:rPr>
          <w:b/>
          <w:bCs/>
          <w:sz w:val="24"/>
          <w:szCs w:val="24"/>
        </w:rPr>
      </w:pPr>
      <w:r w:rsidRPr="63CE62C1">
        <w:rPr>
          <w:b/>
          <w:bCs/>
          <w:sz w:val="24"/>
          <w:szCs w:val="24"/>
        </w:rPr>
        <w:t xml:space="preserve"> </w:t>
      </w:r>
      <w:r w:rsidR="11796371" w:rsidRPr="63CE62C1">
        <w:rPr>
          <w:b/>
          <w:bCs/>
          <w:sz w:val="24"/>
          <w:szCs w:val="24"/>
        </w:rPr>
        <w:t xml:space="preserve">   </w:t>
      </w:r>
      <w:r w:rsidRPr="63CE62C1">
        <w:rPr>
          <w:b/>
          <w:bCs/>
          <w:sz w:val="24"/>
          <w:szCs w:val="24"/>
        </w:rPr>
        <w:t xml:space="preserve">   </w:t>
      </w:r>
    </w:p>
    <w:p w14:paraId="6BA0B048" w14:textId="18279694" w:rsidR="09D9ADBF" w:rsidRPr="00562E1D" w:rsidRDefault="09D9ADBF" w:rsidP="63CE62C1">
      <w:pPr>
        <w:rPr>
          <w:rFonts w:ascii="Times New Roman" w:hAnsi="Times New Roman" w:cs="Times New Roman"/>
          <w:sz w:val="24"/>
          <w:szCs w:val="24"/>
        </w:rPr>
      </w:pPr>
      <w:r w:rsidRPr="00562E1D">
        <w:rPr>
          <w:rFonts w:ascii="Times New Roman" w:hAnsi="Times New Roman" w:cs="Times New Roman"/>
          <w:sz w:val="24"/>
          <w:szCs w:val="24"/>
        </w:rPr>
        <w:t>Kære forældre!</w:t>
      </w:r>
    </w:p>
    <w:p w14:paraId="7D14F93E" w14:textId="37A7C812" w:rsidR="00696AA2" w:rsidRPr="00562E1D" w:rsidRDefault="00696AA2" w:rsidP="63CE62C1">
      <w:pPr>
        <w:rPr>
          <w:rFonts w:ascii="Times New Roman" w:hAnsi="Times New Roman" w:cs="Times New Roman"/>
          <w:sz w:val="24"/>
          <w:szCs w:val="24"/>
          <w:u w:val="single"/>
        </w:rPr>
      </w:pPr>
      <w:r w:rsidRPr="00562E1D">
        <w:rPr>
          <w:rFonts w:ascii="Times New Roman" w:hAnsi="Times New Roman" w:cs="Times New Roman"/>
          <w:sz w:val="24"/>
          <w:szCs w:val="24"/>
        </w:rPr>
        <w:t>Mandag d. 8/2 åbner friskolen</w:t>
      </w:r>
      <w:r w:rsidR="00EA60A3" w:rsidRPr="00562E1D">
        <w:rPr>
          <w:rFonts w:ascii="Times New Roman" w:hAnsi="Times New Roman" w:cs="Times New Roman"/>
          <w:sz w:val="24"/>
          <w:szCs w:val="24"/>
        </w:rPr>
        <w:t xml:space="preserve"> </w:t>
      </w:r>
      <w:r w:rsidR="09D9ADBF" w:rsidRPr="00562E1D">
        <w:rPr>
          <w:rFonts w:ascii="Times New Roman" w:hAnsi="Times New Roman" w:cs="Times New Roman"/>
          <w:sz w:val="24"/>
          <w:szCs w:val="24"/>
        </w:rPr>
        <w:t>igen for</w:t>
      </w:r>
      <w:r w:rsidR="09D9ADBF" w:rsidRPr="00562E1D">
        <w:rPr>
          <w:rFonts w:ascii="Times New Roman" w:hAnsi="Times New Roman" w:cs="Times New Roman"/>
          <w:b/>
          <w:bCs/>
          <w:sz w:val="24"/>
          <w:szCs w:val="24"/>
        </w:rPr>
        <w:t xml:space="preserve"> SFO og </w:t>
      </w:r>
      <w:r w:rsidR="1C0D574A" w:rsidRPr="00562E1D">
        <w:rPr>
          <w:rFonts w:ascii="Times New Roman" w:hAnsi="Times New Roman" w:cs="Times New Roman"/>
          <w:b/>
          <w:bCs/>
          <w:sz w:val="24"/>
          <w:szCs w:val="24"/>
        </w:rPr>
        <w:t xml:space="preserve">friskolens 0. til og med </w:t>
      </w:r>
      <w:r w:rsidRPr="00562E1D">
        <w:rPr>
          <w:rFonts w:ascii="Times New Roman" w:hAnsi="Times New Roman" w:cs="Times New Roman"/>
          <w:b/>
          <w:bCs/>
          <w:sz w:val="24"/>
          <w:szCs w:val="24"/>
        </w:rPr>
        <w:t>4</w:t>
      </w:r>
      <w:r w:rsidR="1C0D574A" w:rsidRPr="00562E1D">
        <w:rPr>
          <w:rFonts w:ascii="Times New Roman" w:hAnsi="Times New Roman" w:cs="Times New Roman"/>
          <w:b/>
          <w:bCs/>
          <w:sz w:val="24"/>
          <w:szCs w:val="24"/>
        </w:rPr>
        <w:t>. kl.</w:t>
      </w:r>
      <w:r w:rsidR="24C9307C" w:rsidRPr="00562E1D">
        <w:rPr>
          <w:rFonts w:ascii="Times New Roman" w:hAnsi="Times New Roman" w:cs="Times New Roman"/>
          <w:b/>
          <w:bCs/>
          <w:sz w:val="24"/>
          <w:szCs w:val="24"/>
        </w:rPr>
        <w:t xml:space="preserve">, </w:t>
      </w:r>
      <w:r w:rsidR="24C9307C" w:rsidRPr="00562E1D">
        <w:rPr>
          <w:rFonts w:ascii="Times New Roman" w:hAnsi="Times New Roman" w:cs="Times New Roman"/>
          <w:sz w:val="24"/>
          <w:szCs w:val="24"/>
          <w:u w:val="single"/>
        </w:rPr>
        <w:t>dog under meget kontrolle</w:t>
      </w:r>
      <w:r w:rsidR="00B965E6">
        <w:rPr>
          <w:rFonts w:ascii="Times New Roman" w:hAnsi="Times New Roman" w:cs="Times New Roman"/>
          <w:sz w:val="24"/>
          <w:szCs w:val="24"/>
          <w:u w:val="single"/>
        </w:rPr>
        <w:t>re</w:t>
      </w:r>
      <w:r w:rsidR="24C9307C" w:rsidRPr="00562E1D">
        <w:rPr>
          <w:rFonts w:ascii="Times New Roman" w:hAnsi="Times New Roman" w:cs="Times New Roman"/>
          <w:sz w:val="24"/>
          <w:szCs w:val="24"/>
          <w:u w:val="single"/>
        </w:rPr>
        <w:t>de forhold.</w:t>
      </w:r>
      <w:r w:rsidRPr="00562E1D">
        <w:rPr>
          <w:rFonts w:ascii="Times New Roman" w:hAnsi="Times New Roman" w:cs="Times New Roman"/>
          <w:sz w:val="24"/>
          <w:szCs w:val="24"/>
          <w:u w:val="single"/>
        </w:rPr>
        <w:t xml:space="preserve"> </w:t>
      </w:r>
    </w:p>
    <w:p w14:paraId="104FBDDA" w14:textId="3AB328FD" w:rsidR="00CF795E" w:rsidRPr="00562E1D" w:rsidRDefault="00696AA2" w:rsidP="00CF795E">
      <w:pPr>
        <w:rPr>
          <w:rFonts w:ascii="Times New Roman" w:hAnsi="Times New Roman" w:cs="Times New Roman"/>
          <w:i/>
          <w:iCs/>
          <w:sz w:val="24"/>
          <w:szCs w:val="24"/>
        </w:rPr>
      </w:pPr>
      <w:r w:rsidRPr="00562E1D">
        <w:rPr>
          <w:rFonts w:ascii="Times New Roman" w:hAnsi="Times New Roman" w:cs="Times New Roman"/>
          <w:sz w:val="24"/>
          <w:szCs w:val="24"/>
        </w:rPr>
        <w:t>Undervisningen har fortsat status af nødundervisning, hvilket betyder at lærerne vurderer indhold ud fra, hvad fungerer bedst i forhold til elevtrivsel og faglighed. Dette forventes at gælde indtil sommerferien. Vi vil dog forsøge at ”lande” undervisningen så tæt på det planlagte hvis muligt, men vi er begrænset af ikke at måtte ”blande” klasserne pga. risiko for smittespredning</w:t>
      </w:r>
      <w:r w:rsidR="00CF795E" w:rsidRPr="00562E1D">
        <w:rPr>
          <w:rFonts w:ascii="Times New Roman" w:hAnsi="Times New Roman" w:cs="Times New Roman"/>
          <w:sz w:val="24"/>
          <w:szCs w:val="24"/>
        </w:rPr>
        <w:t xml:space="preserve"> og online undervisning af de ældste elever. Sammenfattet kan det udtrykkes: </w:t>
      </w:r>
      <w:r w:rsidR="00CF795E" w:rsidRPr="00562E1D">
        <w:rPr>
          <w:rFonts w:ascii="Times New Roman" w:hAnsi="Times New Roman" w:cs="Times New Roman"/>
          <w:i/>
          <w:iCs/>
          <w:sz w:val="24"/>
          <w:szCs w:val="24"/>
        </w:rPr>
        <w:t>Nødundervisningen giver mulighed for ad hoc-løsninger, så vi kan få skoledagen til at hænge sammen, med nogle lærere optaget af at fjernundervise de ældste klasser og med nogle lærere fysisk til stede på skolen for at undervise jeres børn.</w:t>
      </w:r>
      <w:r w:rsidR="00496728" w:rsidRPr="00562E1D">
        <w:rPr>
          <w:rFonts w:ascii="Times New Roman" w:hAnsi="Times New Roman" w:cs="Times New Roman"/>
          <w:i/>
          <w:iCs/>
          <w:sz w:val="24"/>
          <w:szCs w:val="24"/>
        </w:rPr>
        <w:t xml:space="preserve"> </w:t>
      </w:r>
      <w:r w:rsidR="00CF795E" w:rsidRPr="00562E1D">
        <w:rPr>
          <w:rFonts w:ascii="Times New Roman" w:hAnsi="Times New Roman" w:cs="Times New Roman"/>
          <w:i/>
          <w:iCs/>
          <w:sz w:val="24"/>
          <w:szCs w:val="24"/>
        </w:rPr>
        <w:t xml:space="preserve">Derfor kan I ikke forvente, at jeres børn bliver undervist efter det almindelige skema, i alle fag eller i lige så mange klassetimer som normalt. </w:t>
      </w:r>
    </w:p>
    <w:p w14:paraId="0C33E718" w14:textId="16B17C53" w:rsidR="28A9EC9D" w:rsidRPr="00562E1D" w:rsidRDefault="28A9EC9D" w:rsidP="63CE62C1">
      <w:pPr>
        <w:pStyle w:val="Listeafsnit"/>
        <w:numPr>
          <w:ilvl w:val="0"/>
          <w:numId w:val="2"/>
        </w:numPr>
        <w:rPr>
          <w:rFonts w:ascii="Times New Roman" w:eastAsiaTheme="minorEastAsia" w:hAnsi="Times New Roman" w:cs="Times New Roman"/>
          <w:sz w:val="24"/>
          <w:szCs w:val="24"/>
        </w:rPr>
      </w:pPr>
      <w:r w:rsidRPr="00562E1D">
        <w:rPr>
          <w:rFonts w:ascii="Times New Roman" w:eastAsiaTheme="minorEastAsia" w:hAnsi="Times New Roman" w:cs="Times New Roman"/>
          <w:sz w:val="24"/>
          <w:szCs w:val="24"/>
        </w:rPr>
        <w:t>For nogle børn vil det fortsat være nødvendigt, at de holdes hjemme, eksempelvis fordi de eller deres forældre er særligt sårbare i forhold til smitterisiko.</w:t>
      </w:r>
    </w:p>
    <w:p w14:paraId="3785FF3A" w14:textId="6BE2985C" w:rsidR="02D672A2" w:rsidRPr="00562E1D" w:rsidRDefault="02D672A2" w:rsidP="63CE62C1">
      <w:pPr>
        <w:rPr>
          <w:rFonts w:ascii="Times New Roman" w:eastAsiaTheme="minorEastAsia" w:hAnsi="Times New Roman" w:cs="Times New Roman"/>
          <w:b/>
          <w:bCs/>
          <w:color w:val="4A4A4A"/>
          <w:sz w:val="24"/>
          <w:szCs w:val="24"/>
        </w:rPr>
      </w:pPr>
      <w:r w:rsidRPr="00562E1D">
        <w:rPr>
          <w:rFonts w:ascii="Times New Roman" w:eastAsiaTheme="minorEastAsia" w:hAnsi="Times New Roman" w:cs="Times New Roman"/>
          <w:b/>
          <w:bCs/>
          <w:color w:val="4A4A4A"/>
          <w:sz w:val="24"/>
          <w:szCs w:val="24"/>
        </w:rPr>
        <w:t>Der vil være en lang række sundhedsfaglige krav og retningslinjer:</w:t>
      </w:r>
    </w:p>
    <w:p w14:paraId="3849D0EC" w14:textId="26140214" w:rsidR="00B57795" w:rsidRPr="00562E1D" w:rsidRDefault="00B57795" w:rsidP="00B57795">
      <w:pPr>
        <w:pStyle w:val="onecomwebmail-msolistparagraph"/>
        <w:numPr>
          <w:ilvl w:val="0"/>
          <w:numId w:val="4"/>
        </w:numPr>
        <w:shd w:val="clear" w:color="auto" w:fill="FFFFFF"/>
        <w:rPr>
          <w:color w:val="000000"/>
        </w:rPr>
      </w:pPr>
      <w:r w:rsidRPr="00562E1D">
        <w:rPr>
          <w:rStyle w:val="onecomwebmail-colour"/>
        </w:rPr>
        <w:t xml:space="preserve">Der </w:t>
      </w:r>
      <w:r w:rsidR="00D77F14" w:rsidRPr="00562E1D">
        <w:rPr>
          <w:rStyle w:val="onecomwebmail-colour"/>
        </w:rPr>
        <w:t xml:space="preserve">er </w:t>
      </w:r>
      <w:r w:rsidRPr="00562E1D">
        <w:rPr>
          <w:rStyle w:val="onecomwebmail-colour"/>
        </w:rPr>
        <w:t>ikke krav om afstand i </w:t>
      </w:r>
      <w:r w:rsidRPr="00562E1D">
        <w:rPr>
          <w:color w:val="000000"/>
        </w:rPr>
        <w:t>stamklasserne, og elever og lærere danner således en boble sammen, hvilket er deres klasse, SV10 og SV42</w:t>
      </w:r>
    </w:p>
    <w:p w14:paraId="02E0C867" w14:textId="6C2AE815" w:rsidR="00B57795" w:rsidRPr="00562E1D" w:rsidRDefault="00B57795" w:rsidP="00B57795">
      <w:pPr>
        <w:pStyle w:val="onecomwebmail-msolistparagraph"/>
        <w:numPr>
          <w:ilvl w:val="0"/>
          <w:numId w:val="4"/>
        </w:numPr>
        <w:shd w:val="clear" w:color="auto" w:fill="FFFFFF"/>
        <w:rPr>
          <w:color w:val="000000"/>
        </w:rPr>
      </w:pPr>
      <w:r w:rsidRPr="00562E1D">
        <w:rPr>
          <w:color w:val="000000"/>
        </w:rPr>
        <w:t>Der ikke må finde undervisning sted på tværs af klasser</w:t>
      </w:r>
    </w:p>
    <w:p w14:paraId="0474C2A8" w14:textId="1CB1BE4B" w:rsidR="00B57795" w:rsidRPr="00562E1D" w:rsidRDefault="00B57795" w:rsidP="00B57795">
      <w:pPr>
        <w:pStyle w:val="onecomwebmail-msolistparagraph"/>
        <w:numPr>
          <w:ilvl w:val="0"/>
          <w:numId w:val="4"/>
        </w:numPr>
        <w:shd w:val="clear" w:color="auto" w:fill="FFFFFF"/>
        <w:rPr>
          <w:color w:val="000000"/>
        </w:rPr>
      </w:pPr>
      <w:r w:rsidRPr="00562E1D">
        <w:rPr>
          <w:color w:val="000000"/>
        </w:rPr>
        <w:t>Afstandskravet på 2 meter gælder uden for klasselokalet – fx i pauser, frikvarterer, på legepladsen</w:t>
      </w:r>
    </w:p>
    <w:p w14:paraId="0E5C5318" w14:textId="7A5546FD" w:rsidR="00B57795" w:rsidRPr="00562E1D" w:rsidRDefault="00B57795" w:rsidP="00B57795">
      <w:pPr>
        <w:pStyle w:val="onecomwebmail-msolistparagraph"/>
        <w:numPr>
          <w:ilvl w:val="0"/>
          <w:numId w:val="4"/>
        </w:numPr>
        <w:shd w:val="clear" w:color="auto" w:fill="FFFFFF"/>
        <w:rPr>
          <w:color w:val="000000"/>
        </w:rPr>
      </w:pPr>
      <w:r w:rsidRPr="00562E1D">
        <w:rPr>
          <w:color w:val="000000"/>
        </w:rPr>
        <w:t xml:space="preserve">Sociale arrangementer må </w:t>
      </w:r>
      <w:r w:rsidR="00A44E42" w:rsidRPr="00562E1D">
        <w:rPr>
          <w:color w:val="000000"/>
        </w:rPr>
        <w:t xml:space="preserve">ikke </w:t>
      </w:r>
      <w:r w:rsidRPr="00562E1D">
        <w:rPr>
          <w:color w:val="000000"/>
        </w:rPr>
        <w:t>finde sted</w:t>
      </w:r>
    </w:p>
    <w:p w14:paraId="56E8B4CB" w14:textId="6432B9A8" w:rsidR="02D672A2" w:rsidRPr="00562E1D" w:rsidRDefault="02D672A2" w:rsidP="004F0453">
      <w:pPr>
        <w:pStyle w:val="onecomwebmail-msolistparagraph"/>
        <w:numPr>
          <w:ilvl w:val="0"/>
          <w:numId w:val="3"/>
        </w:numPr>
        <w:shd w:val="clear" w:color="auto" w:fill="FFFFFF"/>
        <w:rPr>
          <w:rFonts w:eastAsiaTheme="minorEastAsia"/>
        </w:rPr>
      </w:pPr>
      <w:r w:rsidRPr="00562E1D">
        <w:rPr>
          <w:rFonts w:eastAsiaTheme="minorEastAsia"/>
        </w:rPr>
        <w:t xml:space="preserve">Der </w:t>
      </w:r>
      <w:r w:rsidR="00B57795" w:rsidRPr="00562E1D">
        <w:rPr>
          <w:rFonts w:eastAsiaTheme="minorEastAsia"/>
        </w:rPr>
        <w:t xml:space="preserve">er fortsat </w:t>
      </w:r>
      <w:r w:rsidRPr="00562E1D">
        <w:rPr>
          <w:rFonts w:eastAsiaTheme="minorEastAsia"/>
        </w:rPr>
        <w:t>skærpede krav til rengøring og hygiejne, fx faste regler for håndvask blandt børn og ansatte.</w:t>
      </w:r>
    </w:p>
    <w:p w14:paraId="090954AD" w14:textId="45339561" w:rsidR="0070340B" w:rsidRPr="00562E1D" w:rsidRDefault="0070340B" w:rsidP="004F0453">
      <w:pPr>
        <w:pStyle w:val="onecomwebmail-msolistparagraph"/>
        <w:numPr>
          <w:ilvl w:val="0"/>
          <w:numId w:val="3"/>
        </w:numPr>
        <w:shd w:val="clear" w:color="auto" w:fill="FFFFFF"/>
        <w:rPr>
          <w:rFonts w:eastAsiaTheme="minorEastAsia"/>
        </w:rPr>
      </w:pPr>
      <w:r w:rsidRPr="00562E1D">
        <w:rPr>
          <w:rFonts w:eastAsiaTheme="minorEastAsia"/>
        </w:rPr>
        <w:t>Forældre skal fortsat benytte mundbind eller visir og spritte af, hvis de færdes indenfor</w:t>
      </w:r>
    </w:p>
    <w:p w14:paraId="4E97C5CF" w14:textId="087EE20B" w:rsidR="02D672A2" w:rsidRPr="00562E1D" w:rsidRDefault="02D672A2" w:rsidP="63CE62C1">
      <w:pPr>
        <w:pStyle w:val="Listeafsnit"/>
        <w:numPr>
          <w:ilvl w:val="0"/>
          <w:numId w:val="3"/>
        </w:numPr>
        <w:rPr>
          <w:rFonts w:ascii="Times New Roman" w:eastAsiaTheme="minorEastAsia" w:hAnsi="Times New Roman" w:cs="Times New Roman"/>
          <w:sz w:val="24"/>
          <w:szCs w:val="24"/>
        </w:rPr>
      </w:pPr>
      <w:r w:rsidRPr="00562E1D">
        <w:rPr>
          <w:rFonts w:ascii="Times New Roman" w:eastAsiaTheme="minorEastAsia" w:hAnsi="Times New Roman" w:cs="Times New Roman"/>
          <w:sz w:val="24"/>
          <w:szCs w:val="24"/>
        </w:rPr>
        <w:t>Det sikres, at der er plads nok omkring børnene, og at aktiviteter i videst muligt omfang foregår udendørs.</w:t>
      </w:r>
    </w:p>
    <w:p w14:paraId="06B26F0E" w14:textId="4EF40648" w:rsidR="00B57795" w:rsidRPr="00562E1D" w:rsidRDefault="00B57795" w:rsidP="63CE62C1">
      <w:pPr>
        <w:pStyle w:val="Listeafsnit"/>
        <w:numPr>
          <w:ilvl w:val="0"/>
          <w:numId w:val="3"/>
        </w:numPr>
        <w:rPr>
          <w:rFonts w:ascii="Times New Roman" w:eastAsiaTheme="minorEastAsia" w:hAnsi="Times New Roman" w:cs="Times New Roman"/>
          <w:sz w:val="24"/>
          <w:szCs w:val="24"/>
        </w:rPr>
      </w:pPr>
      <w:r w:rsidRPr="00562E1D">
        <w:rPr>
          <w:rFonts w:ascii="Times New Roman" w:eastAsiaTheme="minorEastAsia" w:hAnsi="Times New Roman" w:cs="Times New Roman"/>
          <w:sz w:val="24"/>
          <w:szCs w:val="24"/>
        </w:rPr>
        <w:t>Eleverne må kun være sammen med deres klassekammerater i friskolen og i SFO. Det gælder både inde og udenfor.</w:t>
      </w:r>
    </w:p>
    <w:p w14:paraId="50836B84" w14:textId="13462F8E" w:rsidR="02D672A2" w:rsidRPr="00562E1D" w:rsidRDefault="02D672A2" w:rsidP="63CE62C1">
      <w:pPr>
        <w:pStyle w:val="Listeafsnit"/>
        <w:numPr>
          <w:ilvl w:val="0"/>
          <w:numId w:val="3"/>
        </w:numPr>
        <w:rPr>
          <w:rFonts w:ascii="Times New Roman" w:eastAsiaTheme="minorEastAsia" w:hAnsi="Times New Roman" w:cs="Times New Roman"/>
          <w:sz w:val="24"/>
          <w:szCs w:val="24"/>
        </w:rPr>
      </w:pPr>
      <w:r w:rsidRPr="00562E1D">
        <w:rPr>
          <w:rFonts w:ascii="Times New Roman" w:eastAsiaTheme="minorEastAsia" w:hAnsi="Times New Roman" w:cs="Times New Roman"/>
          <w:sz w:val="24"/>
          <w:szCs w:val="24"/>
        </w:rPr>
        <w:t>Kun raske børn må komme i dagtilbud</w:t>
      </w:r>
      <w:r w:rsidR="00B57795" w:rsidRPr="00562E1D">
        <w:rPr>
          <w:rFonts w:ascii="Times New Roman" w:eastAsiaTheme="minorEastAsia" w:hAnsi="Times New Roman" w:cs="Times New Roman"/>
          <w:sz w:val="24"/>
          <w:szCs w:val="24"/>
        </w:rPr>
        <w:t>/SFO/skole</w:t>
      </w:r>
      <w:r w:rsidRPr="00562E1D">
        <w:rPr>
          <w:rFonts w:ascii="Times New Roman" w:eastAsiaTheme="minorEastAsia" w:hAnsi="Times New Roman" w:cs="Times New Roman"/>
          <w:sz w:val="24"/>
          <w:szCs w:val="24"/>
        </w:rPr>
        <w:t>. Alle med symptomer – børn såvel som personale – skal blive hjemme.</w:t>
      </w:r>
    </w:p>
    <w:p w14:paraId="446F0B6F" w14:textId="485C76B0" w:rsidR="001C1C40" w:rsidRPr="00562E1D" w:rsidRDefault="001C1C40" w:rsidP="001C1C40">
      <w:pPr>
        <w:pStyle w:val="Listeafsnit"/>
        <w:rPr>
          <w:rFonts w:ascii="Times New Roman" w:eastAsiaTheme="minorEastAsia" w:hAnsi="Times New Roman" w:cs="Times New Roman"/>
          <w:i/>
          <w:iCs/>
          <w:sz w:val="24"/>
          <w:szCs w:val="24"/>
        </w:rPr>
      </w:pPr>
    </w:p>
    <w:p w14:paraId="1E421FA5" w14:textId="69C4D162" w:rsidR="00562E1D" w:rsidRDefault="00562E1D" w:rsidP="001C1C40">
      <w:pPr>
        <w:pStyle w:val="Listeafsnit"/>
        <w:rPr>
          <w:rFonts w:ascii="Times New Roman" w:eastAsiaTheme="minorEastAsia" w:hAnsi="Times New Roman" w:cs="Times New Roman"/>
          <w:i/>
          <w:iCs/>
          <w:color w:val="4A4A4A"/>
          <w:sz w:val="24"/>
          <w:szCs w:val="24"/>
        </w:rPr>
      </w:pPr>
    </w:p>
    <w:p w14:paraId="3EA191A4" w14:textId="575D0FC7" w:rsidR="00562E1D" w:rsidRDefault="00562E1D" w:rsidP="001C1C40">
      <w:pPr>
        <w:pStyle w:val="Listeafsnit"/>
        <w:rPr>
          <w:rFonts w:ascii="Times New Roman" w:eastAsiaTheme="minorEastAsia" w:hAnsi="Times New Roman" w:cs="Times New Roman"/>
          <w:i/>
          <w:iCs/>
          <w:color w:val="4A4A4A"/>
          <w:sz w:val="24"/>
          <w:szCs w:val="24"/>
        </w:rPr>
      </w:pPr>
    </w:p>
    <w:p w14:paraId="28331EE9" w14:textId="77777777" w:rsidR="00562E1D" w:rsidRPr="00562E1D" w:rsidRDefault="00562E1D" w:rsidP="001C1C40">
      <w:pPr>
        <w:pStyle w:val="Listeafsnit"/>
        <w:rPr>
          <w:rFonts w:ascii="Times New Roman" w:eastAsiaTheme="minorEastAsia" w:hAnsi="Times New Roman" w:cs="Times New Roman"/>
          <w:i/>
          <w:iCs/>
          <w:color w:val="4A4A4A"/>
          <w:sz w:val="24"/>
          <w:szCs w:val="24"/>
        </w:rPr>
      </w:pPr>
    </w:p>
    <w:p w14:paraId="3EF8DD85" w14:textId="6B06DF59" w:rsidR="001C1C40" w:rsidRPr="00562E1D" w:rsidRDefault="001C1C40" w:rsidP="001C1C40">
      <w:pPr>
        <w:pStyle w:val="Listeafsnit"/>
        <w:ind w:left="360"/>
        <w:jc w:val="both"/>
        <w:rPr>
          <w:rFonts w:ascii="Times New Roman" w:eastAsiaTheme="minorEastAsia" w:hAnsi="Times New Roman" w:cs="Times New Roman"/>
          <w:i/>
          <w:iCs/>
          <w:color w:val="4A4A4A"/>
          <w:sz w:val="24"/>
          <w:szCs w:val="24"/>
        </w:rPr>
      </w:pPr>
    </w:p>
    <w:p w14:paraId="34779D84" w14:textId="759A8E9D" w:rsidR="00B57795" w:rsidRPr="00562E1D" w:rsidRDefault="00A44E42" w:rsidP="00A44E42">
      <w:pPr>
        <w:pStyle w:val="Listeafsnit"/>
        <w:ind w:left="360"/>
        <w:jc w:val="both"/>
        <w:rPr>
          <w:rFonts w:ascii="Times New Roman" w:eastAsiaTheme="minorEastAsia" w:hAnsi="Times New Roman" w:cs="Times New Roman"/>
          <w:b/>
          <w:bCs/>
          <w:i/>
          <w:iCs/>
          <w:color w:val="4A4A4A"/>
          <w:sz w:val="24"/>
          <w:szCs w:val="24"/>
        </w:rPr>
      </w:pPr>
      <w:r w:rsidRPr="00562E1D">
        <w:rPr>
          <w:rFonts w:ascii="Times New Roman" w:eastAsiaTheme="minorEastAsia" w:hAnsi="Times New Roman" w:cs="Times New Roman"/>
          <w:b/>
          <w:bCs/>
          <w:i/>
          <w:iCs/>
          <w:color w:val="4A4A4A"/>
          <w:sz w:val="24"/>
          <w:szCs w:val="24"/>
          <w:highlight w:val="yellow"/>
        </w:rPr>
        <w:lastRenderedPageBreak/>
        <w:t>Bemærkninger</w:t>
      </w:r>
      <w:r w:rsidR="00562E1D" w:rsidRPr="00562E1D">
        <w:rPr>
          <w:rFonts w:ascii="Times New Roman" w:eastAsiaTheme="minorEastAsia" w:hAnsi="Times New Roman" w:cs="Times New Roman"/>
          <w:b/>
          <w:bCs/>
          <w:i/>
          <w:iCs/>
          <w:color w:val="4A4A4A"/>
          <w:sz w:val="24"/>
          <w:szCs w:val="24"/>
          <w:highlight w:val="yellow"/>
        </w:rPr>
        <w:t xml:space="preserve"> til forældre og elever</w:t>
      </w:r>
    </w:p>
    <w:p w14:paraId="7AB15FDB" w14:textId="77777777" w:rsidR="00562E1D" w:rsidRPr="00562E1D" w:rsidRDefault="00562E1D" w:rsidP="00A44E42">
      <w:pPr>
        <w:pStyle w:val="Listeafsnit"/>
        <w:ind w:left="360"/>
        <w:jc w:val="both"/>
        <w:rPr>
          <w:rFonts w:ascii="Times New Roman" w:eastAsiaTheme="minorEastAsia" w:hAnsi="Times New Roman" w:cs="Times New Roman"/>
          <w:i/>
          <w:iCs/>
          <w:color w:val="4A4A4A"/>
          <w:sz w:val="24"/>
          <w:szCs w:val="24"/>
        </w:rPr>
      </w:pPr>
    </w:p>
    <w:p w14:paraId="2A4988CD" w14:textId="221759E2" w:rsidR="00A44E42" w:rsidRPr="0035385A" w:rsidRDefault="00A44E42" w:rsidP="00A44E42">
      <w:pPr>
        <w:pStyle w:val="Listeafsnit"/>
        <w:numPr>
          <w:ilvl w:val="0"/>
          <w:numId w:val="3"/>
        </w:numPr>
        <w:jc w:val="both"/>
        <w:rPr>
          <w:rFonts w:ascii="Times New Roman" w:eastAsiaTheme="minorEastAsia" w:hAnsi="Times New Roman" w:cs="Times New Roman"/>
          <w:sz w:val="24"/>
          <w:szCs w:val="24"/>
        </w:rPr>
      </w:pPr>
      <w:r w:rsidRPr="0035385A">
        <w:rPr>
          <w:rFonts w:ascii="Times New Roman" w:eastAsiaTheme="minorEastAsia" w:hAnsi="Times New Roman" w:cs="Times New Roman"/>
          <w:sz w:val="24"/>
          <w:szCs w:val="24"/>
        </w:rPr>
        <w:t xml:space="preserve">Når børn afleveres til </w:t>
      </w:r>
      <w:r w:rsidRPr="0035385A">
        <w:rPr>
          <w:rFonts w:ascii="Times New Roman" w:eastAsiaTheme="minorEastAsia" w:hAnsi="Times New Roman" w:cs="Times New Roman"/>
          <w:sz w:val="24"/>
          <w:szCs w:val="24"/>
          <w:u w:val="single"/>
        </w:rPr>
        <w:t>SFO om morgenen</w:t>
      </w:r>
      <w:r w:rsidRPr="0035385A">
        <w:rPr>
          <w:rFonts w:ascii="Times New Roman" w:eastAsiaTheme="minorEastAsia" w:hAnsi="Times New Roman" w:cs="Times New Roman"/>
          <w:sz w:val="24"/>
          <w:szCs w:val="24"/>
        </w:rPr>
        <w:t xml:space="preserve">, skal </w:t>
      </w:r>
      <w:r w:rsidR="00442D67" w:rsidRPr="0035385A">
        <w:rPr>
          <w:rFonts w:ascii="Times New Roman" w:eastAsiaTheme="minorEastAsia" w:hAnsi="Times New Roman" w:cs="Times New Roman"/>
          <w:sz w:val="24"/>
          <w:szCs w:val="24"/>
        </w:rPr>
        <w:t xml:space="preserve">børn og </w:t>
      </w:r>
      <w:r w:rsidRPr="0035385A">
        <w:rPr>
          <w:rFonts w:ascii="Times New Roman" w:eastAsiaTheme="minorEastAsia" w:hAnsi="Times New Roman" w:cs="Times New Roman"/>
          <w:sz w:val="24"/>
          <w:szCs w:val="24"/>
        </w:rPr>
        <w:t xml:space="preserve">forældre benytte </w:t>
      </w:r>
      <w:r w:rsidRPr="0035385A">
        <w:rPr>
          <w:rFonts w:ascii="Times New Roman" w:eastAsiaTheme="minorEastAsia" w:hAnsi="Times New Roman" w:cs="Times New Roman"/>
          <w:sz w:val="24"/>
          <w:szCs w:val="24"/>
          <w:u w:val="single"/>
        </w:rPr>
        <w:t>skoleindgangen</w:t>
      </w:r>
      <w:r w:rsidRPr="0035385A">
        <w:rPr>
          <w:rFonts w:ascii="Times New Roman" w:eastAsiaTheme="minorEastAsia" w:hAnsi="Times New Roman" w:cs="Times New Roman"/>
          <w:sz w:val="24"/>
          <w:szCs w:val="24"/>
        </w:rPr>
        <w:t>, spritte af og benytte mundbind/visir som tidligere</w:t>
      </w:r>
      <w:r w:rsidR="00442D67" w:rsidRPr="0035385A">
        <w:rPr>
          <w:rFonts w:ascii="Times New Roman" w:eastAsiaTheme="minorEastAsia" w:hAnsi="Times New Roman" w:cs="Times New Roman"/>
          <w:sz w:val="24"/>
          <w:szCs w:val="24"/>
        </w:rPr>
        <w:t xml:space="preserve"> og gå </w:t>
      </w:r>
      <w:r w:rsidR="0037259D" w:rsidRPr="0035385A">
        <w:rPr>
          <w:rFonts w:ascii="Times New Roman" w:eastAsiaTheme="minorEastAsia" w:hAnsi="Times New Roman" w:cs="Times New Roman"/>
          <w:sz w:val="24"/>
          <w:szCs w:val="24"/>
        </w:rPr>
        <w:t>i</w:t>
      </w:r>
      <w:r w:rsidR="00442D67" w:rsidRPr="0035385A">
        <w:rPr>
          <w:rFonts w:ascii="Times New Roman" w:eastAsiaTheme="minorEastAsia" w:hAnsi="Times New Roman" w:cs="Times New Roman"/>
          <w:sz w:val="24"/>
          <w:szCs w:val="24"/>
        </w:rPr>
        <w:t xml:space="preserve"> eget klasselokale, hvorfra </w:t>
      </w:r>
      <w:r w:rsidR="00D77F14" w:rsidRPr="0035385A">
        <w:rPr>
          <w:rFonts w:ascii="Times New Roman" w:eastAsiaTheme="minorEastAsia" w:hAnsi="Times New Roman" w:cs="Times New Roman"/>
          <w:sz w:val="24"/>
          <w:szCs w:val="24"/>
        </w:rPr>
        <w:t>barnet</w:t>
      </w:r>
      <w:r w:rsidR="00442D67" w:rsidRPr="0035385A">
        <w:rPr>
          <w:rFonts w:ascii="Times New Roman" w:eastAsiaTheme="minorEastAsia" w:hAnsi="Times New Roman" w:cs="Times New Roman"/>
          <w:sz w:val="24"/>
          <w:szCs w:val="24"/>
        </w:rPr>
        <w:t xml:space="preserve"> kan gå til aftalt SFO</w:t>
      </w:r>
      <w:r w:rsidR="0037259D" w:rsidRPr="0035385A">
        <w:rPr>
          <w:rFonts w:ascii="Times New Roman" w:eastAsiaTheme="minorEastAsia" w:hAnsi="Times New Roman" w:cs="Times New Roman"/>
          <w:sz w:val="24"/>
          <w:szCs w:val="24"/>
        </w:rPr>
        <w:t>-</w:t>
      </w:r>
      <w:r w:rsidR="00442D67" w:rsidRPr="0035385A">
        <w:rPr>
          <w:rFonts w:ascii="Times New Roman" w:eastAsiaTheme="minorEastAsia" w:hAnsi="Times New Roman" w:cs="Times New Roman"/>
          <w:sz w:val="24"/>
          <w:szCs w:val="24"/>
        </w:rPr>
        <w:t>område. Der er forskel på, hvor SV10 og SV42 må opholde</w:t>
      </w:r>
      <w:r w:rsidR="00496728" w:rsidRPr="0035385A">
        <w:rPr>
          <w:rFonts w:ascii="Times New Roman" w:eastAsiaTheme="minorEastAsia" w:hAnsi="Times New Roman" w:cs="Times New Roman"/>
          <w:sz w:val="24"/>
          <w:szCs w:val="24"/>
        </w:rPr>
        <w:t xml:space="preserve"> sig i SFO’en</w:t>
      </w:r>
      <w:r w:rsidR="0035385A" w:rsidRPr="0035385A">
        <w:rPr>
          <w:rFonts w:ascii="Times New Roman" w:eastAsiaTheme="minorEastAsia" w:hAnsi="Times New Roman" w:cs="Times New Roman"/>
          <w:sz w:val="24"/>
          <w:szCs w:val="24"/>
        </w:rPr>
        <w:t>, når de er indenfor.</w:t>
      </w:r>
    </w:p>
    <w:p w14:paraId="37900474" w14:textId="0DF0F508" w:rsidR="00A44E42" w:rsidRPr="0035385A" w:rsidRDefault="0035385A" w:rsidP="00A44E42">
      <w:pPr>
        <w:pStyle w:val="Listeafsnit"/>
        <w:numPr>
          <w:ilvl w:val="0"/>
          <w:numId w:val="3"/>
        </w:numPr>
        <w:jc w:val="both"/>
        <w:rPr>
          <w:rFonts w:ascii="Times New Roman" w:eastAsiaTheme="minorEastAsia" w:hAnsi="Times New Roman" w:cs="Times New Roman"/>
          <w:sz w:val="24"/>
          <w:szCs w:val="24"/>
        </w:rPr>
      </w:pPr>
      <w:r w:rsidRPr="0035385A">
        <w:rPr>
          <w:rFonts w:ascii="Times New Roman" w:eastAsiaTheme="minorEastAsia" w:hAnsi="Times New Roman" w:cs="Times New Roman"/>
          <w:sz w:val="24"/>
          <w:szCs w:val="24"/>
          <w:u w:val="single"/>
        </w:rPr>
        <w:t>Fra kl. 14.30</w:t>
      </w:r>
      <w:r w:rsidRPr="0035385A">
        <w:rPr>
          <w:rFonts w:ascii="Times New Roman" w:eastAsiaTheme="minorEastAsia" w:hAnsi="Times New Roman" w:cs="Times New Roman"/>
          <w:sz w:val="24"/>
          <w:szCs w:val="24"/>
        </w:rPr>
        <w:t xml:space="preserve"> er SFO’en udfordret på personalesiden </w:t>
      </w:r>
      <w:proofErr w:type="spellStart"/>
      <w:r w:rsidRPr="0035385A">
        <w:rPr>
          <w:rFonts w:ascii="Times New Roman" w:eastAsiaTheme="minorEastAsia" w:hAnsi="Times New Roman" w:cs="Times New Roman"/>
          <w:sz w:val="24"/>
          <w:szCs w:val="24"/>
        </w:rPr>
        <w:t>ift</w:t>
      </w:r>
      <w:proofErr w:type="spellEnd"/>
      <w:r w:rsidRPr="0035385A">
        <w:rPr>
          <w:rFonts w:ascii="Times New Roman" w:eastAsiaTheme="minorEastAsia" w:hAnsi="Times New Roman" w:cs="Times New Roman"/>
          <w:sz w:val="24"/>
          <w:szCs w:val="24"/>
        </w:rPr>
        <w:t xml:space="preserve"> at holde grupperne adskilte, derfor opfordrer vi til at </w:t>
      </w:r>
      <w:r w:rsidR="00A44E42" w:rsidRPr="0035385A">
        <w:rPr>
          <w:rFonts w:ascii="Times New Roman" w:eastAsiaTheme="minorEastAsia" w:hAnsi="Times New Roman" w:cs="Times New Roman"/>
          <w:sz w:val="24"/>
          <w:szCs w:val="24"/>
        </w:rPr>
        <w:t xml:space="preserve">eleverne hentes </w:t>
      </w:r>
      <w:r w:rsidRPr="0035385A">
        <w:rPr>
          <w:rFonts w:ascii="Times New Roman" w:eastAsiaTheme="minorEastAsia" w:hAnsi="Times New Roman" w:cs="Times New Roman"/>
          <w:sz w:val="24"/>
          <w:szCs w:val="24"/>
        </w:rPr>
        <w:t>e</w:t>
      </w:r>
      <w:r w:rsidR="00A44E42" w:rsidRPr="0035385A">
        <w:rPr>
          <w:rFonts w:ascii="Times New Roman" w:eastAsiaTheme="minorEastAsia" w:hAnsi="Times New Roman" w:cs="Times New Roman"/>
          <w:sz w:val="24"/>
          <w:szCs w:val="24"/>
        </w:rPr>
        <w:t xml:space="preserve">ller </w:t>
      </w:r>
      <w:r w:rsidRPr="0035385A">
        <w:rPr>
          <w:rFonts w:ascii="Times New Roman" w:eastAsiaTheme="minorEastAsia" w:hAnsi="Times New Roman" w:cs="Times New Roman"/>
          <w:sz w:val="24"/>
          <w:szCs w:val="24"/>
        </w:rPr>
        <w:t xml:space="preserve">sendes </w:t>
      </w:r>
      <w:r w:rsidR="00B965E6">
        <w:rPr>
          <w:rFonts w:ascii="Times New Roman" w:eastAsiaTheme="minorEastAsia" w:hAnsi="Times New Roman" w:cs="Times New Roman"/>
          <w:sz w:val="24"/>
          <w:szCs w:val="24"/>
        </w:rPr>
        <w:t xml:space="preserve">hjem </w:t>
      </w:r>
      <w:r w:rsidRPr="0035385A">
        <w:rPr>
          <w:rFonts w:ascii="Times New Roman" w:eastAsiaTheme="minorEastAsia" w:hAnsi="Times New Roman" w:cs="Times New Roman"/>
          <w:sz w:val="24"/>
          <w:szCs w:val="24"/>
        </w:rPr>
        <w:t>med bus.</w:t>
      </w:r>
    </w:p>
    <w:p w14:paraId="0434ADC4" w14:textId="5E5C2DA5" w:rsidR="0035385A" w:rsidRPr="0035385A" w:rsidRDefault="0035385A" w:rsidP="00A44E42">
      <w:pPr>
        <w:pStyle w:val="Listeafsnit"/>
        <w:numPr>
          <w:ilvl w:val="0"/>
          <w:numId w:val="3"/>
        </w:numPr>
        <w:jc w:val="both"/>
        <w:rPr>
          <w:rFonts w:ascii="Times New Roman" w:eastAsiaTheme="minorEastAsia" w:hAnsi="Times New Roman" w:cs="Times New Roman"/>
          <w:sz w:val="24"/>
          <w:szCs w:val="24"/>
        </w:rPr>
      </w:pPr>
      <w:r w:rsidRPr="0035385A">
        <w:rPr>
          <w:rFonts w:ascii="Times New Roman" w:eastAsiaTheme="minorEastAsia" w:hAnsi="Times New Roman" w:cs="Times New Roman"/>
          <w:sz w:val="24"/>
          <w:szCs w:val="24"/>
        </w:rPr>
        <w:t>Skolebørn skal hel</w:t>
      </w:r>
      <w:r>
        <w:rPr>
          <w:rFonts w:ascii="Times New Roman" w:eastAsiaTheme="minorEastAsia" w:hAnsi="Times New Roman" w:cs="Times New Roman"/>
          <w:sz w:val="24"/>
          <w:szCs w:val="24"/>
        </w:rPr>
        <w:t>st</w:t>
      </w:r>
      <w:r w:rsidRPr="0035385A">
        <w:rPr>
          <w:rFonts w:ascii="Times New Roman" w:eastAsiaTheme="minorEastAsia" w:hAnsi="Times New Roman" w:cs="Times New Roman"/>
          <w:sz w:val="24"/>
          <w:szCs w:val="24"/>
        </w:rPr>
        <w:t xml:space="preserve"> ikke komme før skolestart kl. 8.15, gerne </w:t>
      </w:r>
      <w:r w:rsidRPr="0035385A">
        <w:rPr>
          <w:rFonts w:ascii="Times New Roman" w:eastAsiaTheme="minorEastAsia" w:hAnsi="Times New Roman" w:cs="Times New Roman"/>
          <w:sz w:val="24"/>
          <w:szCs w:val="24"/>
          <w:u w:val="single"/>
        </w:rPr>
        <w:t>så tæt på kl. 8.15</w:t>
      </w:r>
      <w:r w:rsidRPr="0035385A">
        <w:rPr>
          <w:rFonts w:ascii="Times New Roman" w:eastAsiaTheme="minorEastAsia" w:hAnsi="Times New Roman" w:cs="Times New Roman"/>
          <w:sz w:val="24"/>
          <w:szCs w:val="24"/>
        </w:rPr>
        <w:t xml:space="preserve"> som muligt</w:t>
      </w:r>
    </w:p>
    <w:p w14:paraId="011EB644" w14:textId="455E08EF" w:rsidR="00442D67" w:rsidRPr="0035385A" w:rsidRDefault="0037259D" w:rsidP="00A44E42">
      <w:pPr>
        <w:pStyle w:val="Listeafsnit"/>
        <w:numPr>
          <w:ilvl w:val="0"/>
          <w:numId w:val="3"/>
        </w:numPr>
        <w:jc w:val="both"/>
        <w:rPr>
          <w:rFonts w:ascii="Times New Roman" w:eastAsiaTheme="minorEastAsia" w:hAnsi="Times New Roman" w:cs="Times New Roman"/>
          <w:sz w:val="24"/>
          <w:szCs w:val="24"/>
        </w:rPr>
      </w:pPr>
      <w:r w:rsidRPr="0035385A">
        <w:rPr>
          <w:rFonts w:ascii="Times New Roman" w:eastAsiaTheme="minorEastAsia" w:hAnsi="Times New Roman" w:cs="Times New Roman"/>
          <w:sz w:val="24"/>
          <w:szCs w:val="24"/>
        </w:rPr>
        <w:t>O</w:t>
      </w:r>
      <w:r w:rsidR="00442D67" w:rsidRPr="0035385A">
        <w:rPr>
          <w:rFonts w:ascii="Times New Roman" w:eastAsiaTheme="minorEastAsia" w:hAnsi="Times New Roman" w:cs="Times New Roman"/>
          <w:sz w:val="24"/>
          <w:szCs w:val="24"/>
        </w:rPr>
        <w:t xml:space="preserve">nsdagsmad </w:t>
      </w:r>
      <w:r w:rsidRPr="0035385A">
        <w:rPr>
          <w:rFonts w:ascii="Times New Roman" w:eastAsiaTheme="minorEastAsia" w:hAnsi="Times New Roman" w:cs="Times New Roman"/>
          <w:sz w:val="24"/>
          <w:szCs w:val="24"/>
        </w:rPr>
        <w:t>starter op</w:t>
      </w:r>
      <w:r w:rsidR="00442D67" w:rsidRPr="0035385A">
        <w:rPr>
          <w:rFonts w:ascii="Times New Roman" w:eastAsiaTheme="minorEastAsia" w:hAnsi="Times New Roman" w:cs="Times New Roman"/>
          <w:sz w:val="24"/>
          <w:szCs w:val="24"/>
        </w:rPr>
        <w:t xml:space="preserve"> onsdag d. 10/2</w:t>
      </w:r>
    </w:p>
    <w:p w14:paraId="438981E1" w14:textId="02E24026" w:rsidR="00562E1D" w:rsidRPr="0035385A" w:rsidRDefault="00562E1D" w:rsidP="00A44E42">
      <w:pPr>
        <w:pStyle w:val="Listeafsnit"/>
        <w:numPr>
          <w:ilvl w:val="0"/>
          <w:numId w:val="3"/>
        </w:numPr>
        <w:jc w:val="both"/>
        <w:rPr>
          <w:rFonts w:ascii="Times New Roman" w:eastAsiaTheme="minorEastAsia" w:hAnsi="Times New Roman" w:cs="Times New Roman"/>
          <w:sz w:val="24"/>
          <w:szCs w:val="24"/>
        </w:rPr>
      </w:pPr>
      <w:r w:rsidRPr="0035385A">
        <w:rPr>
          <w:rFonts w:ascii="Times New Roman" w:eastAsiaTheme="minorEastAsia" w:hAnsi="Times New Roman" w:cs="Times New Roman"/>
          <w:sz w:val="24"/>
          <w:szCs w:val="24"/>
        </w:rPr>
        <w:t xml:space="preserve">Skolemælk starter </w:t>
      </w:r>
      <w:r w:rsidR="00B965E6">
        <w:rPr>
          <w:rFonts w:ascii="Times New Roman" w:eastAsiaTheme="minorEastAsia" w:hAnsi="Times New Roman" w:cs="Times New Roman"/>
          <w:sz w:val="24"/>
          <w:szCs w:val="24"/>
        </w:rPr>
        <w:t xml:space="preserve">først </w:t>
      </w:r>
      <w:r w:rsidRPr="0035385A">
        <w:rPr>
          <w:rFonts w:ascii="Times New Roman" w:eastAsiaTheme="minorEastAsia" w:hAnsi="Times New Roman" w:cs="Times New Roman"/>
          <w:sz w:val="24"/>
          <w:szCs w:val="24"/>
        </w:rPr>
        <w:t>op i uge 8</w:t>
      </w:r>
    </w:p>
    <w:p w14:paraId="7EE4FA62" w14:textId="20D2535D" w:rsidR="00442D67" w:rsidRPr="0035385A" w:rsidRDefault="00442D67" w:rsidP="00A44E42">
      <w:pPr>
        <w:pStyle w:val="Listeafsnit"/>
        <w:numPr>
          <w:ilvl w:val="0"/>
          <w:numId w:val="3"/>
        </w:numPr>
        <w:jc w:val="both"/>
        <w:rPr>
          <w:rFonts w:ascii="Times New Roman" w:eastAsiaTheme="minorEastAsia" w:hAnsi="Times New Roman" w:cs="Times New Roman"/>
          <w:sz w:val="24"/>
          <w:szCs w:val="24"/>
        </w:rPr>
      </w:pPr>
      <w:r w:rsidRPr="0035385A">
        <w:rPr>
          <w:rFonts w:ascii="Times New Roman" w:eastAsiaTheme="minorEastAsia" w:hAnsi="Times New Roman" w:cs="Times New Roman"/>
          <w:sz w:val="24"/>
          <w:szCs w:val="24"/>
        </w:rPr>
        <w:t>SV42 skal til svømning onsdag d. 10/2, husk svømmetøj!</w:t>
      </w:r>
    </w:p>
    <w:p w14:paraId="32C777A6" w14:textId="23EA5F46" w:rsidR="00442D67" w:rsidRPr="0035385A" w:rsidRDefault="00442D67" w:rsidP="00A44E42">
      <w:pPr>
        <w:pStyle w:val="Listeafsnit"/>
        <w:numPr>
          <w:ilvl w:val="0"/>
          <w:numId w:val="3"/>
        </w:numPr>
        <w:jc w:val="both"/>
        <w:rPr>
          <w:rFonts w:ascii="Times New Roman" w:eastAsiaTheme="minorEastAsia" w:hAnsi="Times New Roman" w:cs="Times New Roman"/>
          <w:sz w:val="24"/>
          <w:szCs w:val="24"/>
        </w:rPr>
      </w:pPr>
      <w:r w:rsidRPr="0035385A">
        <w:rPr>
          <w:rFonts w:ascii="Times New Roman" w:eastAsiaTheme="minorEastAsia" w:hAnsi="Times New Roman" w:cs="Times New Roman"/>
          <w:sz w:val="24"/>
          <w:szCs w:val="24"/>
        </w:rPr>
        <w:t>Frugtordninger starter op mandag d.</w:t>
      </w:r>
      <w:r w:rsidR="0037259D" w:rsidRPr="0035385A">
        <w:rPr>
          <w:rFonts w:ascii="Times New Roman" w:eastAsiaTheme="minorEastAsia" w:hAnsi="Times New Roman" w:cs="Times New Roman"/>
          <w:sz w:val="24"/>
          <w:szCs w:val="24"/>
        </w:rPr>
        <w:t xml:space="preserve"> </w:t>
      </w:r>
      <w:r w:rsidRPr="0035385A">
        <w:rPr>
          <w:rFonts w:ascii="Times New Roman" w:eastAsiaTheme="minorEastAsia" w:hAnsi="Times New Roman" w:cs="Times New Roman"/>
          <w:sz w:val="24"/>
          <w:szCs w:val="24"/>
        </w:rPr>
        <w:t>8/2 og eleverne få</w:t>
      </w:r>
      <w:r w:rsidR="0037259D" w:rsidRPr="0035385A">
        <w:rPr>
          <w:rFonts w:ascii="Times New Roman" w:eastAsiaTheme="minorEastAsia" w:hAnsi="Times New Roman" w:cs="Times New Roman"/>
          <w:sz w:val="24"/>
          <w:szCs w:val="24"/>
        </w:rPr>
        <w:t>r</w:t>
      </w:r>
      <w:r w:rsidRPr="0035385A">
        <w:rPr>
          <w:rFonts w:ascii="Times New Roman" w:eastAsiaTheme="minorEastAsia" w:hAnsi="Times New Roman" w:cs="Times New Roman"/>
          <w:sz w:val="24"/>
          <w:szCs w:val="24"/>
        </w:rPr>
        <w:t xml:space="preserve"> frisk frugt hver dag.</w:t>
      </w:r>
    </w:p>
    <w:p w14:paraId="413E0166" w14:textId="4CEF17C0" w:rsidR="63CE62C1" w:rsidRPr="0035385A" w:rsidRDefault="0037259D" w:rsidP="005606E8">
      <w:pPr>
        <w:pStyle w:val="Listeafsnit"/>
        <w:numPr>
          <w:ilvl w:val="0"/>
          <w:numId w:val="3"/>
        </w:numPr>
        <w:jc w:val="both"/>
        <w:rPr>
          <w:rFonts w:ascii="Times New Roman" w:eastAsiaTheme="minorEastAsia" w:hAnsi="Times New Roman" w:cs="Times New Roman"/>
          <w:sz w:val="24"/>
          <w:szCs w:val="24"/>
        </w:rPr>
      </w:pPr>
      <w:r w:rsidRPr="0035385A">
        <w:rPr>
          <w:rFonts w:ascii="Times New Roman" w:eastAsiaTheme="minorEastAsia" w:hAnsi="Times New Roman" w:cs="Times New Roman"/>
          <w:sz w:val="24"/>
          <w:szCs w:val="24"/>
          <w:u w:val="single"/>
        </w:rPr>
        <w:t>Overbygningselever</w:t>
      </w:r>
      <w:r w:rsidRPr="0035385A">
        <w:rPr>
          <w:rFonts w:ascii="Times New Roman" w:eastAsiaTheme="minorEastAsia" w:hAnsi="Times New Roman" w:cs="Times New Roman"/>
          <w:sz w:val="24"/>
          <w:szCs w:val="24"/>
        </w:rPr>
        <w:t xml:space="preserve"> (SV86) får fra mandag d. 8/2 undervisning efter normalt skema. </w:t>
      </w:r>
      <w:r w:rsidR="00496728" w:rsidRPr="0035385A">
        <w:rPr>
          <w:rFonts w:ascii="Times New Roman" w:eastAsiaTheme="minorEastAsia" w:hAnsi="Times New Roman" w:cs="Times New Roman"/>
          <w:sz w:val="24"/>
          <w:szCs w:val="24"/>
        </w:rPr>
        <w:t xml:space="preserve">Eleverne </w:t>
      </w:r>
      <w:r w:rsidRPr="0035385A">
        <w:rPr>
          <w:rFonts w:ascii="Times New Roman" w:eastAsiaTheme="minorEastAsia" w:hAnsi="Times New Roman" w:cs="Times New Roman"/>
          <w:sz w:val="24"/>
          <w:szCs w:val="24"/>
        </w:rPr>
        <w:t xml:space="preserve">får et skema over, hvornår </w:t>
      </w:r>
      <w:r w:rsidR="00496728" w:rsidRPr="0035385A">
        <w:rPr>
          <w:rFonts w:ascii="Times New Roman" w:eastAsiaTheme="minorEastAsia" w:hAnsi="Times New Roman" w:cs="Times New Roman"/>
          <w:sz w:val="24"/>
          <w:szCs w:val="24"/>
        </w:rPr>
        <w:t>de</w:t>
      </w:r>
      <w:r w:rsidRPr="0035385A">
        <w:rPr>
          <w:rFonts w:ascii="Times New Roman" w:eastAsiaTheme="minorEastAsia" w:hAnsi="Times New Roman" w:cs="Times New Roman"/>
          <w:sz w:val="24"/>
          <w:szCs w:val="24"/>
        </w:rPr>
        <w:t xml:space="preserve"> skal være </w:t>
      </w:r>
      <w:r w:rsidR="00562E1D" w:rsidRPr="0035385A">
        <w:rPr>
          <w:rFonts w:ascii="Times New Roman" w:eastAsiaTheme="minorEastAsia" w:hAnsi="Times New Roman" w:cs="Times New Roman"/>
          <w:sz w:val="24"/>
          <w:szCs w:val="24"/>
        </w:rPr>
        <w:t xml:space="preserve">på </w:t>
      </w:r>
      <w:r w:rsidRPr="0035385A">
        <w:rPr>
          <w:rFonts w:ascii="Times New Roman" w:eastAsiaTheme="minorEastAsia" w:hAnsi="Times New Roman" w:cs="Times New Roman"/>
          <w:sz w:val="24"/>
          <w:szCs w:val="24"/>
        </w:rPr>
        <w:t xml:space="preserve">online og hvornår </w:t>
      </w:r>
      <w:r w:rsidR="00496728" w:rsidRPr="0035385A">
        <w:rPr>
          <w:rFonts w:ascii="Times New Roman" w:eastAsiaTheme="minorEastAsia" w:hAnsi="Times New Roman" w:cs="Times New Roman"/>
          <w:sz w:val="24"/>
          <w:szCs w:val="24"/>
        </w:rPr>
        <w:t>de</w:t>
      </w:r>
      <w:r w:rsidRPr="0035385A">
        <w:rPr>
          <w:rFonts w:ascii="Times New Roman" w:eastAsiaTheme="minorEastAsia" w:hAnsi="Times New Roman" w:cs="Times New Roman"/>
          <w:sz w:val="24"/>
          <w:szCs w:val="24"/>
        </w:rPr>
        <w:t xml:space="preserve"> modtager dagens lektie.</w:t>
      </w:r>
      <w:r w:rsidR="00562E1D" w:rsidRPr="0035385A">
        <w:rPr>
          <w:rFonts w:ascii="Times New Roman" w:eastAsiaTheme="minorEastAsia" w:hAnsi="Times New Roman" w:cs="Times New Roman"/>
          <w:sz w:val="24"/>
          <w:szCs w:val="24"/>
        </w:rPr>
        <w:t xml:space="preserve"> </w:t>
      </w:r>
    </w:p>
    <w:p w14:paraId="04418C7D" w14:textId="253B078B" w:rsidR="5D02C28D" w:rsidRPr="00562E1D" w:rsidRDefault="5D02C28D" w:rsidP="63CE62C1">
      <w:pPr>
        <w:ind w:left="6520" w:firstLine="1304"/>
        <w:rPr>
          <w:rFonts w:ascii="Times New Roman" w:eastAsiaTheme="minorEastAsia" w:hAnsi="Times New Roman" w:cs="Times New Roman"/>
          <w:sz w:val="24"/>
          <w:szCs w:val="24"/>
        </w:rPr>
      </w:pPr>
      <w:proofErr w:type="spellStart"/>
      <w:r w:rsidRPr="00562E1D">
        <w:rPr>
          <w:rFonts w:ascii="Times New Roman" w:eastAsiaTheme="minorEastAsia" w:hAnsi="Times New Roman" w:cs="Times New Roman"/>
          <w:sz w:val="24"/>
          <w:szCs w:val="24"/>
        </w:rPr>
        <w:t>Vh</w:t>
      </w:r>
      <w:proofErr w:type="spellEnd"/>
      <w:r w:rsidRPr="00562E1D">
        <w:rPr>
          <w:rFonts w:ascii="Times New Roman" w:eastAsiaTheme="minorEastAsia" w:hAnsi="Times New Roman" w:cs="Times New Roman"/>
          <w:sz w:val="24"/>
          <w:szCs w:val="24"/>
        </w:rPr>
        <w:t xml:space="preserve"> Zander</w:t>
      </w:r>
    </w:p>
    <w:sectPr w:rsidR="5D02C28D" w:rsidRPr="00562E1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3227C" w14:textId="77777777" w:rsidR="00430DA5" w:rsidRDefault="00430DA5">
      <w:pPr>
        <w:spacing w:after="0" w:line="240" w:lineRule="auto"/>
      </w:pPr>
      <w:r>
        <w:separator/>
      </w:r>
    </w:p>
  </w:endnote>
  <w:endnote w:type="continuationSeparator" w:id="0">
    <w:p w14:paraId="74455AE7" w14:textId="77777777" w:rsidR="00430DA5" w:rsidRDefault="00430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63CE62C1" w14:paraId="68CD3510" w14:textId="77777777" w:rsidTr="63CE62C1">
      <w:tc>
        <w:tcPr>
          <w:tcW w:w="3009" w:type="dxa"/>
        </w:tcPr>
        <w:p w14:paraId="37E501F9" w14:textId="1AC0718C" w:rsidR="63CE62C1" w:rsidRDefault="63CE62C1" w:rsidP="63CE62C1">
          <w:pPr>
            <w:pStyle w:val="Sidehoved"/>
            <w:ind w:left="-115"/>
          </w:pPr>
        </w:p>
      </w:tc>
      <w:tc>
        <w:tcPr>
          <w:tcW w:w="3009" w:type="dxa"/>
        </w:tcPr>
        <w:p w14:paraId="1053FF7F" w14:textId="15786862" w:rsidR="63CE62C1" w:rsidRDefault="63CE62C1" w:rsidP="63CE62C1">
          <w:pPr>
            <w:pStyle w:val="Sidehoved"/>
            <w:jc w:val="center"/>
          </w:pPr>
        </w:p>
      </w:tc>
      <w:tc>
        <w:tcPr>
          <w:tcW w:w="3009" w:type="dxa"/>
        </w:tcPr>
        <w:p w14:paraId="61171932" w14:textId="1C12D721" w:rsidR="63CE62C1" w:rsidRDefault="63CE62C1" w:rsidP="63CE62C1">
          <w:pPr>
            <w:pStyle w:val="Sidehoved"/>
            <w:ind w:right="-115"/>
            <w:jc w:val="right"/>
          </w:pPr>
        </w:p>
      </w:tc>
    </w:tr>
  </w:tbl>
  <w:p w14:paraId="0811F51F" w14:textId="41D12CA6" w:rsidR="63CE62C1" w:rsidRDefault="63CE62C1" w:rsidP="63CE62C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E7EC7" w14:textId="77777777" w:rsidR="00430DA5" w:rsidRDefault="00430DA5">
      <w:pPr>
        <w:spacing w:after="0" w:line="240" w:lineRule="auto"/>
      </w:pPr>
      <w:r>
        <w:separator/>
      </w:r>
    </w:p>
  </w:footnote>
  <w:footnote w:type="continuationSeparator" w:id="0">
    <w:p w14:paraId="4947FDDE" w14:textId="77777777" w:rsidR="00430DA5" w:rsidRDefault="00430D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63CE62C1" w14:paraId="67386FFD" w14:textId="77777777" w:rsidTr="63CE62C1">
      <w:tc>
        <w:tcPr>
          <w:tcW w:w="3009" w:type="dxa"/>
        </w:tcPr>
        <w:p w14:paraId="0B9F16E6" w14:textId="42A88945" w:rsidR="63CE62C1" w:rsidRDefault="63CE62C1" w:rsidP="63CE62C1">
          <w:pPr>
            <w:pStyle w:val="Sidehoved"/>
            <w:ind w:left="-115"/>
          </w:pPr>
          <w:r>
            <w:t xml:space="preserve">Stadil d. </w:t>
          </w:r>
          <w:r w:rsidR="00562E1D">
            <w:t>5-2-2021</w:t>
          </w:r>
        </w:p>
      </w:tc>
      <w:tc>
        <w:tcPr>
          <w:tcW w:w="3009" w:type="dxa"/>
        </w:tcPr>
        <w:p w14:paraId="2CB65810" w14:textId="7D81DAF0" w:rsidR="63CE62C1" w:rsidRDefault="63CE62C1" w:rsidP="63CE62C1">
          <w:pPr>
            <w:pStyle w:val="Sidehoved"/>
            <w:jc w:val="center"/>
          </w:pPr>
        </w:p>
      </w:tc>
      <w:tc>
        <w:tcPr>
          <w:tcW w:w="3009" w:type="dxa"/>
        </w:tcPr>
        <w:p w14:paraId="4E57C7D5" w14:textId="79B91D79" w:rsidR="63CE62C1" w:rsidRDefault="00562E1D" w:rsidP="63CE62C1">
          <w:pPr>
            <w:pStyle w:val="Sidehoved"/>
            <w:ind w:right="-115"/>
            <w:jc w:val="right"/>
          </w:pPr>
          <w:r>
            <w:rPr>
              <w:noProof/>
              <w:lang w:eastAsia="da-DK"/>
            </w:rPr>
            <w:drawing>
              <wp:anchor distT="0" distB="0" distL="114300" distR="114300" simplePos="0" relativeHeight="251659264" behindDoc="0" locked="0" layoutInCell="1" allowOverlap="1" wp14:anchorId="3F44FB3E" wp14:editId="6ACC29F9">
                <wp:simplePos x="0" y="0"/>
                <wp:positionH relativeFrom="column">
                  <wp:posOffset>788670</wp:posOffset>
                </wp:positionH>
                <wp:positionV relativeFrom="paragraph">
                  <wp:posOffset>0</wp:posOffset>
                </wp:positionV>
                <wp:extent cx="912713" cy="551268"/>
                <wp:effectExtent l="0" t="0" r="1905" b="1270"/>
                <wp:wrapSquare wrapText="bothSides"/>
                <wp:docPr id="1674470081" name="Billede 167447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2713" cy="551268"/>
                        </a:xfrm>
                        <a:prstGeom prst="rect">
                          <a:avLst/>
                        </a:prstGeom>
                      </pic:spPr>
                    </pic:pic>
                  </a:graphicData>
                </a:graphic>
              </wp:anchor>
            </w:drawing>
          </w:r>
        </w:p>
      </w:tc>
    </w:tr>
    <w:tr w:rsidR="00562E1D" w14:paraId="6998E443" w14:textId="77777777" w:rsidTr="63CE62C1">
      <w:tc>
        <w:tcPr>
          <w:tcW w:w="3009" w:type="dxa"/>
        </w:tcPr>
        <w:p w14:paraId="51CB9C7B" w14:textId="77777777" w:rsidR="00562E1D" w:rsidRDefault="00562E1D" w:rsidP="00562E1D">
          <w:pPr>
            <w:pStyle w:val="Sidehoved"/>
          </w:pPr>
        </w:p>
      </w:tc>
      <w:tc>
        <w:tcPr>
          <w:tcW w:w="3009" w:type="dxa"/>
        </w:tcPr>
        <w:p w14:paraId="0B3F00BD" w14:textId="77777777" w:rsidR="00562E1D" w:rsidRDefault="00562E1D" w:rsidP="63CE62C1">
          <w:pPr>
            <w:pStyle w:val="Sidehoved"/>
            <w:jc w:val="center"/>
          </w:pPr>
        </w:p>
      </w:tc>
      <w:tc>
        <w:tcPr>
          <w:tcW w:w="3009" w:type="dxa"/>
        </w:tcPr>
        <w:p w14:paraId="0B0C1546" w14:textId="77777777" w:rsidR="00562E1D" w:rsidRDefault="00562E1D" w:rsidP="63CE62C1">
          <w:pPr>
            <w:pStyle w:val="Sidehoved"/>
            <w:ind w:right="-115"/>
            <w:jc w:val="right"/>
          </w:pPr>
        </w:p>
      </w:tc>
    </w:tr>
  </w:tbl>
  <w:p w14:paraId="149C8A68" w14:textId="03379B90" w:rsidR="63CE62C1" w:rsidRDefault="63CE62C1" w:rsidP="63CE62C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B4078"/>
    <w:multiLevelType w:val="hybridMultilevel"/>
    <w:tmpl w:val="F1C0F874"/>
    <w:lvl w:ilvl="0" w:tplc="8B5E04DE">
      <w:start w:val="4"/>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9A13A7B"/>
    <w:multiLevelType w:val="hybridMultilevel"/>
    <w:tmpl w:val="9BCA3F2E"/>
    <w:lvl w:ilvl="0" w:tplc="2C5E7814">
      <w:start w:val="1"/>
      <w:numFmt w:val="bullet"/>
      <w:lvlText w:val=""/>
      <w:lvlJc w:val="left"/>
      <w:pPr>
        <w:ind w:left="720" w:hanging="360"/>
      </w:pPr>
      <w:rPr>
        <w:rFonts w:ascii="Symbol" w:hAnsi="Symbol" w:hint="default"/>
      </w:rPr>
    </w:lvl>
    <w:lvl w:ilvl="1" w:tplc="29DEAB98">
      <w:start w:val="1"/>
      <w:numFmt w:val="bullet"/>
      <w:lvlText w:val="o"/>
      <w:lvlJc w:val="left"/>
      <w:pPr>
        <w:ind w:left="1440" w:hanging="360"/>
      </w:pPr>
      <w:rPr>
        <w:rFonts w:ascii="Courier New" w:hAnsi="Courier New" w:hint="default"/>
      </w:rPr>
    </w:lvl>
    <w:lvl w:ilvl="2" w:tplc="55A2B32E">
      <w:start w:val="1"/>
      <w:numFmt w:val="bullet"/>
      <w:lvlText w:val=""/>
      <w:lvlJc w:val="left"/>
      <w:pPr>
        <w:ind w:left="2160" w:hanging="360"/>
      </w:pPr>
      <w:rPr>
        <w:rFonts w:ascii="Wingdings" w:hAnsi="Wingdings" w:hint="default"/>
      </w:rPr>
    </w:lvl>
    <w:lvl w:ilvl="3" w:tplc="7B7CD72C">
      <w:start w:val="1"/>
      <w:numFmt w:val="bullet"/>
      <w:lvlText w:val=""/>
      <w:lvlJc w:val="left"/>
      <w:pPr>
        <w:ind w:left="2880" w:hanging="360"/>
      </w:pPr>
      <w:rPr>
        <w:rFonts w:ascii="Symbol" w:hAnsi="Symbol" w:hint="default"/>
      </w:rPr>
    </w:lvl>
    <w:lvl w:ilvl="4" w:tplc="694602F4">
      <w:start w:val="1"/>
      <w:numFmt w:val="bullet"/>
      <w:lvlText w:val="o"/>
      <w:lvlJc w:val="left"/>
      <w:pPr>
        <w:ind w:left="3600" w:hanging="360"/>
      </w:pPr>
      <w:rPr>
        <w:rFonts w:ascii="Courier New" w:hAnsi="Courier New" w:hint="default"/>
      </w:rPr>
    </w:lvl>
    <w:lvl w:ilvl="5" w:tplc="9F9C945E">
      <w:start w:val="1"/>
      <w:numFmt w:val="bullet"/>
      <w:lvlText w:val=""/>
      <w:lvlJc w:val="left"/>
      <w:pPr>
        <w:ind w:left="4320" w:hanging="360"/>
      </w:pPr>
      <w:rPr>
        <w:rFonts w:ascii="Wingdings" w:hAnsi="Wingdings" w:hint="default"/>
      </w:rPr>
    </w:lvl>
    <w:lvl w:ilvl="6" w:tplc="84424DFC">
      <w:start w:val="1"/>
      <w:numFmt w:val="bullet"/>
      <w:lvlText w:val=""/>
      <w:lvlJc w:val="left"/>
      <w:pPr>
        <w:ind w:left="5040" w:hanging="360"/>
      </w:pPr>
      <w:rPr>
        <w:rFonts w:ascii="Symbol" w:hAnsi="Symbol" w:hint="default"/>
      </w:rPr>
    </w:lvl>
    <w:lvl w:ilvl="7" w:tplc="48A09E30">
      <w:start w:val="1"/>
      <w:numFmt w:val="bullet"/>
      <w:lvlText w:val="o"/>
      <w:lvlJc w:val="left"/>
      <w:pPr>
        <w:ind w:left="5760" w:hanging="360"/>
      </w:pPr>
      <w:rPr>
        <w:rFonts w:ascii="Courier New" w:hAnsi="Courier New" w:hint="default"/>
      </w:rPr>
    </w:lvl>
    <w:lvl w:ilvl="8" w:tplc="3D96FA84">
      <w:start w:val="1"/>
      <w:numFmt w:val="bullet"/>
      <w:lvlText w:val=""/>
      <w:lvlJc w:val="left"/>
      <w:pPr>
        <w:ind w:left="6480" w:hanging="360"/>
      </w:pPr>
      <w:rPr>
        <w:rFonts w:ascii="Wingdings" w:hAnsi="Wingdings" w:hint="default"/>
      </w:rPr>
    </w:lvl>
  </w:abstractNum>
  <w:abstractNum w:abstractNumId="2" w15:restartNumberingAfterBreak="0">
    <w:nsid w:val="46F01743"/>
    <w:multiLevelType w:val="hybridMultilevel"/>
    <w:tmpl w:val="12EC68C4"/>
    <w:lvl w:ilvl="0" w:tplc="7C98301C">
      <w:start w:val="4"/>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BA3638F"/>
    <w:multiLevelType w:val="hybridMultilevel"/>
    <w:tmpl w:val="865C007A"/>
    <w:lvl w:ilvl="0" w:tplc="8480CA5A">
      <w:start w:val="1"/>
      <w:numFmt w:val="bullet"/>
      <w:lvlText w:val=""/>
      <w:lvlJc w:val="left"/>
      <w:pPr>
        <w:ind w:left="720" w:hanging="360"/>
      </w:pPr>
      <w:rPr>
        <w:rFonts w:ascii="Symbol" w:hAnsi="Symbol" w:hint="default"/>
      </w:rPr>
    </w:lvl>
    <w:lvl w:ilvl="1" w:tplc="5FF23F20">
      <w:start w:val="1"/>
      <w:numFmt w:val="bullet"/>
      <w:lvlText w:val="o"/>
      <w:lvlJc w:val="left"/>
      <w:pPr>
        <w:ind w:left="1440" w:hanging="360"/>
      </w:pPr>
      <w:rPr>
        <w:rFonts w:ascii="Courier New" w:hAnsi="Courier New" w:hint="default"/>
      </w:rPr>
    </w:lvl>
    <w:lvl w:ilvl="2" w:tplc="F9F27FDC">
      <w:start w:val="1"/>
      <w:numFmt w:val="bullet"/>
      <w:lvlText w:val=""/>
      <w:lvlJc w:val="left"/>
      <w:pPr>
        <w:ind w:left="2160" w:hanging="360"/>
      </w:pPr>
      <w:rPr>
        <w:rFonts w:ascii="Wingdings" w:hAnsi="Wingdings" w:hint="default"/>
      </w:rPr>
    </w:lvl>
    <w:lvl w:ilvl="3" w:tplc="8E7CB986">
      <w:start w:val="1"/>
      <w:numFmt w:val="bullet"/>
      <w:lvlText w:val=""/>
      <w:lvlJc w:val="left"/>
      <w:pPr>
        <w:ind w:left="2880" w:hanging="360"/>
      </w:pPr>
      <w:rPr>
        <w:rFonts w:ascii="Symbol" w:hAnsi="Symbol" w:hint="default"/>
      </w:rPr>
    </w:lvl>
    <w:lvl w:ilvl="4" w:tplc="DD56E2C6">
      <w:start w:val="1"/>
      <w:numFmt w:val="bullet"/>
      <w:lvlText w:val="o"/>
      <w:lvlJc w:val="left"/>
      <w:pPr>
        <w:ind w:left="3600" w:hanging="360"/>
      </w:pPr>
      <w:rPr>
        <w:rFonts w:ascii="Courier New" w:hAnsi="Courier New" w:hint="default"/>
      </w:rPr>
    </w:lvl>
    <w:lvl w:ilvl="5" w:tplc="7CE4DC52">
      <w:start w:val="1"/>
      <w:numFmt w:val="bullet"/>
      <w:lvlText w:val=""/>
      <w:lvlJc w:val="left"/>
      <w:pPr>
        <w:ind w:left="4320" w:hanging="360"/>
      </w:pPr>
      <w:rPr>
        <w:rFonts w:ascii="Wingdings" w:hAnsi="Wingdings" w:hint="default"/>
      </w:rPr>
    </w:lvl>
    <w:lvl w:ilvl="6" w:tplc="BBB6E41E">
      <w:start w:val="1"/>
      <w:numFmt w:val="bullet"/>
      <w:lvlText w:val=""/>
      <w:lvlJc w:val="left"/>
      <w:pPr>
        <w:ind w:left="5040" w:hanging="360"/>
      </w:pPr>
      <w:rPr>
        <w:rFonts w:ascii="Symbol" w:hAnsi="Symbol" w:hint="default"/>
      </w:rPr>
    </w:lvl>
    <w:lvl w:ilvl="7" w:tplc="D798908C">
      <w:start w:val="1"/>
      <w:numFmt w:val="bullet"/>
      <w:lvlText w:val="o"/>
      <w:lvlJc w:val="left"/>
      <w:pPr>
        <w:ind w:left="5760" w:hanging="360"/>
      </w:pPr>
      <w:rPr>
        <w:rFonts w:ascii="Courier New" w:hAnsi="Courier New" w:hint="default"/>
      </w:rPr>
    </w:lvl>
    <w:lvl w:ilvl="8" w:tplc="F5A2FC44">
      <w:start w:val="1"/>
      <w:numFmt w:val="bullet"/>
      <w:lvlText w:val=""/>
      <w:lvlJc w:val="left"/>
      <w:pPr>
        <w:ind w:left="6480" w:hanging="360"/>
      </w:pPr>
      <w:rPr>
        <w:rFonts w:ascii="Wingdings" w:hAnsi="Wingdings" w:hint="default"/>
      </w:rPr>
    </w:lvl>
  </w:abstractNum>
  <w:abstractNum w:abstractNumId="4" w15:restartNumberingAfterBreak="0">
    <w:nsid w:val="4F6C309C"/>
    <w:multiLevelType w:val="multilevel"/>
    <w:tmpl w:val="391AE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115ADF"/>
    <w:multiLevelType w:val="hybridMultilevel"/>
    <w:tmpl w:val="BFB04F04"/>
    <w:lvl w:ilvl="0" w:tplc="B3D69F72">
      <w:start w:val="1"/>
      <w:numFmt w:val="bullet"/>
      <w:lvlText w:val=""/>
      <w:lvlJc w:val="left"/>
      <w:pPr>
        <w:ind w:left="720" w:hanging="360"/>
      </w:pPr>
      <w:rPr>
        <w:rFonts w:ascii="Symbol" w:hAnsi="Symbol" w:hint="default"/>
      </w:rPr>
    </w:lvl>
    <w:lvl w:ilvl="1" w:tplc="7F60FD96">
      <w:start w:val="1"/>
      <w:numFmt w:val="bullet"/>
      <w:lvlText w:val="o"/>
      <w:lvlJc w:val="left"/>
      <w:pPr>
        <w:ind w:left="1440" w:hanging="360"/>
      </w:pPr>
      <w:rPr>
        <w:rFonts w:ascii="Courier New" w:hAnsi="Courier New" w:hint="default"/>
      </w:rPr>
    </w:lvl>
    <w:lvl w:ilvl="2" w:tplc="05A62C54">
      <w:start w:val="1"/>
      <w:numFmt w:val="bullet"/>
      <w:lvlText w:val=""/>
      <w:lvlJc w:val="left"/>
      <w:pPr>
        <w:ind w:left="2160" w:hanging="360"/>
      </w:pPr>
      <w:rPr>
        <w:rFonts w:ascii="Wingdings" w:hAnsi="Wingdings" w:hint="default"/>
      </w:rPr>
    </w:lvl>
    <w:lvl w:ilvl="3" w:tplc="F4749428">
      <w:start w:val="1"/>
      <w:numFmt w:val="bullet"/>
      <w:lvlText w:val=""/>
      <w:lvlJc w:val="left"/>
      <w:pPr>
        <w:ind w:left="2880" w:hanging="360"/>
      </w:pPr>
      <w:rPr>
        <w:rFonts w:ascii="Symbol" w:hAnsi="Symbol" w:hint="default"/>
      </w:rPr>
    </w:lvl>
    <w:lvl w:ilvl="4" w:tplc="48706588">
      <w:start w:val="1"/>
      <w:numFmt w:val="bullet"/>
      <w:lvlText w:val="o"/>
      <w:lvlJc w:val="left"/>
      <w:pPr>
        <w:ind w:left="3600" w:hanging="360"/>
      </w:pPr>
      <w:rPr>
        <w:rFonts w:ascii="Courier New" w:hAnsi="Courier New" w:hint="default"/>
      </w:rPr>
    </w:lvl>
    <w:lvl w:ilvl="5" w:tplc="7B143B32">
      <w:start w:val="1"/>
      <w:numFmt w:val="bullet"/>
      <w:lvlText w:val=""/>
      <w:lvlJc w:val="left"/>
      <w:pPr>
        <w:ind w:left="4320" w:hanging="360"/>
      </w:pPr>
      <w:rPr>
        <w:rFonts w:ascii="Wingdings" w:hAnsi="Wingdings" w:hint="default"/>
      </w:rPr>
    </w:lvl>
    <w:lvl w:ilvl="6" w:tplc="4CD62456">
      <w:start w:val="1"/>
      <w:numFmt w:val="bullet"/>
      <w:lvlText w:val=""/>
      <w:lvlJc w:val="left"/>
      <w:pPr>
        <w:ind w:left="5040" w:hanging="360"/>
      </w:pPr>
      <w:rPr>
        <w:rFonts w:ascii="Symbol" w:hAnsi="Symbol" w:hint="default"/>
      </w:rPr>
    </w:lvl>
    <w:lvl w:ilvl="7" w:tplc="84DEC916">
      <w:start w:val="1"/>
      <w:numFmt w:val="bullet"/>
      <w:lvlText w:val="o"/>
      <w:lvlJc w:val="left"/>
      <w:pPr>
        <w:ind w:left="5760" w:hanging="360"/>
      </w:pPr>
      <w:rPr>
        <w:rFonts w:ascii="Courier New" w:hAnsi="Courier New" w:hint="default"/>
      </w:rPr>
    </w:lvl>
    <w:lvl w:ilvl="8" w:tplc="D43230AC">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868825"/>
    <w:rsid w:val="000F76E5"/>
    <w:rsid w:val="001C1C40"/>
    <w:rsid w:val="00247FF4"/>
    <w:rsid w:val="002A22F3"/>
    <w:rsid w:val="0035385A"/>
    <w:rsid w:val="0037259D"/>
    <w:rsid w:val="00430DA5"/>
    <w:rsid w:val="00442D67"/>
    <w:rsid w:val="00496728"/>
    <w:rsid w:val="00562E1D"/>
    <w:rsid w:val="005946D1"/>
    <w:rsid w:val="00601C67"/>
    <w:rsid w:val="006667D0"/>
    <w:rsid w:val="00696AA2"/>
    <w:rsid w:val="0070340B"/>
    <w:rsid w:val="00A14D70"/>
    <w:rsid w:val="00A44E42"/>
    <w:rsid w:val="00B02D86"/>
    <w:rsid w:val="00B57795"/>
    <w:rsid w:val="00B83D01"/>
    <w:rsid w:val="00B965E6"/>
    <w:rsid w:val="00CF795E"/>
    <w:rsid w:val="00D77F14"/>
    <w:rsid w:val="00E02DA6"/>
    <w:rsid w:val="00EA60A3"/>
    <w:rsid w:val="022D1556"/>
    <w:rsid w:val="02CDAD63"/>
    <w:rsid w:val="02D672A2"/>
    <w:rsid w:val="0527317E"/>
    <w:rsid w:val="054B72D5"/>
    <w:rsid w:val="09C4DD61"/>
    <w:rsid w:val="09D9ADBF"/>
    <w:rsid w:val="0BECD147"/>
    <w:rsid w:val="0CC60B17"/>
    <w:rsid w:val="0F2A0C47"/>
    <w:rsid w:val="110E22FE"/>
    <w:rsid w:val="11796371"/>
    <w:rsid w:val="128923BF"/>
    <w:rsid w:val="161FFE50"/>
    <w:rsid w:val="19615D98"/>
    <w:rsid w:val="1AB50AAE"/>
    <w:rsid w:val="1AD9DDFA"/>
    <w:rsid w:val="1ADE9294"/>
    <w:rsid w:val="1B1C7485"/>
    <w:rsid w:val="1C0D574A"/>
    <w:rsid w:val="21CA5BF8"/>
    <w:rsid w:val="221122EC"/>
    <w:rsid w:val="2376DD2F"/>
    <w:rsid w:val="24C9307C"/>
    <w:rsid w:val="2677C005"/>
    <w:rsid w:val="2726BDDF"/>
    <w:rsid w:val="2817114E"/>
    <w:rsid w:val="28A9EC9D"/>
    <w:rsid w:val="2EF236A5"/>
    <w:rsid w:val="2F320295"/>
    <w:rsid w:val="33906A77"/>
    <w:rsid w:val="33DED9C2"/>
    <w:rsid w:val="33F89997"/>
    <w:rsid w:val="34CC7597"/>
    <w:rsid w:val="35868825"/>
    <w:rsid w:val="368430DC"/>
    <w:rsid w:val="379F2EDA"/>
    <w:rsid w:val="38A019C3"/>
    <w:rsid w:val="38E8DEE5"/>
    <w:rsid w:val="3A8EB17F"/>
    <w:rsid w:val="3D40253D"/>
    <w:rsid w:val="3E860936"/>
    <w:rsid w:val="3FC53A1C"/>
    <w:rsid w:val="40AF3E89"/>
    <w:rsid w:val="413D8D1D"/>
    <w:rsid w:val="42432CF7"/>
    <w:rsid w:val="4304C769"/>
    <w:rsid w:val="43B7B6BA"/>
    <w:rsid w:val="44479C43"/>
    <w:rsid w:val="46988010"/>
    <w:rsid w:val="476F2CC5"/>
    <w:rsid w:val="4832CB08"/>
    <w:rsid w:val="49A68B7D"/>
    <w:rsid w:val="53D401A2"/>
    <w:rsid w:val="54268387"/>
    <w:rsid w:val="54921AD7"/>
    <w:rsid w:val="57894C9E"/>
    <w:rsid w:val="5A8AA192"/>
    <w:rsid w:val="5C6E1879"/>
    <w:rsid w:val="5C79A4C4"/>
    <w:rsid w:val="5D02C28D"/>
    <w:rsid w:val="5FA00AAF"/>
    <w:rsid w:val="5FCE738F"/>
    <w:rsid w:val="62C4E89D"/>
    <w:rsid w:val="6344E15C"/>
    <w:rsid w:val="63CE62C1"/>
    <w:rsid w:val="646E04ED"/>
    <w:rsid w:val="66842EAC"/>
    <w:rsid w:val="67093549"/>
    <w:rsid w:val="68824B1E"/>
    <w:rsid w:val="6B21E707"/>
    <w:rsid w:val="6C1FD6F3"/>
    <w:rsid w:val="6E0610B3"/>
    <w:rsid w:val="70AF4E41"/>
    <w:rsid w:val="72189C12"/>
    <w:rsid w:val="7516D5EE"/>
    <w:rsid w:val="75897CFF"/>
    <w:rsid w:val="75DD2160"/>
    <w:rsid w:val="76FD77B4"/>
    <w:rsid w:val="7A7B0EAD"/>
    <w:rsid w:val="7E0E48A2"/>
    <w:rsid w:val="7E8DE8EC"/>
    <w:rsid w:val="7F16D2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8825"/>
  <w15:chartTrackingRefBased/>
  <w15:docId w15:val="{C6420D43-9F3E-493F-92A4-40E798F0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pPr>
      <w:ind w:left="720"/>
      <w:contextualSpacing/>
    </w:pPr>
  </w:style>
  <w:style w:type="table" w:styleId="Tabel-Gitter">
    <w:name w:val="Table Grid"/>
    <w:basedOn w:val="Tabel-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dehovedTegn">
    <w:name w:val="Sidehoved Tegn"/>
    <w:basedOn w:val="Standardskrifttypeiafsnit"/>
    <w:link w:val="Sidehoved"/>
    <w:uiPriority w:val="99"/>
  </w:style>
  <w:style w:type="paragraph" w:styleId="Sidehoved">
    <w:name w:val="header"/>
    <w:basedOn w:val="Normal"/>
    <w:link w:val="SidehovedTegn"/>
    <w:uiPriority w:val="99"/>
    <w:unhideWhenUsed/>
    <w:pPr>
      <w:tabs>
        <w:tab w:val="center" w:pos="4680"/>
        <w:tab w:val="right" w:pos="9360"/>
      </w:tabs>
      <w:spacing w:after="0" w:line="240" w:lineRule="auto"/>
    </w:pPr>
  </w:style>
  <w:style w:type="character" w:customStyle="1" w:styleId="SidefodTegn">
    <w:name w:val="Sidefod Tegn"/>
    <w:basedOn w:val="Standardskrifttypeiafsnit"/>
    <w:link w:val="Sidefod"/>
    <w:uiPriority w:val="99"/>
  </w:style>
  <w:style w:type="paragraph" w:styleId="Sidefod">
    <w:name w:val="footer"/>
    <w:basedOn w:val="Normal"/>
    <w:link w:val="SidefodTegn"/>
    <w:uiPriority w:val="99"/>
    <w:unhideWhenUsed/>
    <w:pPr>
      <w:tabs>
        <w:tab w:val="center" w:pos="4680"/>
        <w:tab w:val="right" w:pos="9360"/>
      </w:tabs>
      <w:spacing w:after="0" w:line="240" w:lineRule="auto"/>
    </w:pPr>
  </w:style>
  <w:style w:type="paragraph" w:customStyle="1" w:styleId="onecomwebmail-msolistparagraph">
    <w:name w:val="onecomwebmail-msolistparagraph"/>
    <w:basedOn w:val="Normal"/>
    <w:rsid w:val="00B5779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necomwebmail-colour">
    <w:name w:val="onecomwebmail-colour"/>
    <w:basedOn w:val="Standardskrifttypeiafsnit"/>
    <w:rsid w:val="00B57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465471">
      <w:bodyDiv w:val="1"/>
      <w:marLeft w:val="0"/>
      <w:marRight w:val="0"/>
      <w:marTop w:val="0"/>
      <w:marBottom w:val="0"/>
      <w:divBdr>
        <w:top w:val="none" w:sz="0" w:space="0" w:color="auto"/>
        <w:left w:val="none" w:sz="0" w:space="0" w:color="auto"/>
        <w:bottom w:val="none" w:sz="0" w:space="0" w:color="auto"/>
        <w:right w:val="none" w:sz="0" w:space="0" w:color="auto"/>
      </w:divBdr>
    </w:div>
    <w:div w:id="155026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2687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Zander Koch</dc:creator>
  <cp:keywords/>
  <dc:description/>
  <cp:lastModifiedBy>Bruger</cp:lastModifiedBy>
  <cp:revision>2</cp:revision>
  <cp:lastPrinted>2021-02-04T14:06:00Z</cp:lastPrinted>
  <dcterms:created xsi:type="dcterms:W3CDTF">2021-02-24T18:18:00Z</dcterms:created>
  <dcterms:modified xsi:type="dcterms:W3CDTF">2021-02-24T18:18:00Z</dcterms:modified>
</cp:coreProperties>
</file>